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47342A6C" w14:textId="47F3B47E" w:rsidR="004C6E06" w:rsidRDefault="006D5F8C" w:rsidP="006D5F8C">
      <w:pPr>
        <w:spacing w:after="0"/>
        <w:jc w:val="center"/>
      </w:pPr>
      <w:r>
        <w:t>Neighborhood</w:t>
      </w:r>
      <w:r w:rsidR="00AF0232">
        <w:t xml:space="preserve"> Meeting – </w:t>
      </w:r>
      <w:r w:rsidR="0093076E">
        <w:t>May</w:t>
      </w:r>
      <w:r w:rsidR="00EC4BF6">
        <w:t xml:space="preserve"> </w:t>
      </w:r>
      <w:r w:rsidR="0093076E">
        <w:t>19</w:t>
      </w:r>
      <w:r w:rsidR="0093076E">
        <w:rPr>
          <w:vertAlign w:val="superscript"/>
        </w:rPr>
        <w:t>th</w:t>
      </w:r>
      <w:r>
        <w:t>, 2020</w:t>
      </w:r>
    </w:p>
    <w:p w14:paraId="25C8AD5B" w14:textId="77777777" w:rsidR="006354F7" w:rsidRPr="006D5F8C" w:rsidRDefault="006354F7" w:rsidP="006D5F8C">
      <w:pPr>
        <w:spacing w:after="0"/>
        <w:jc w:val="center"/>
      </w:pPr>
    </w:p>
    <w:p w14:paraId="367602E1" w14:textId="77777777" w:rsidR="004F5281" w:rsidRDefault="004F5281" w:rsidP="00EC4BF6">
      <w:pPr>
        <w:spacing w:after="0" w:line="276" w:lineRule="auto"/>
        <w:rPr>
          <w:i/>
        </w:rPr>
      </w:pPr>
      <w:r>
        <w:rPr>
          <w:i/>
        </w:rPr>
        <w:t>Meeting was held digitally via Zoom</w:t>
      </w:r>
    </w:p>
    <w:p w14:paraId="6975F165" w14:textId="3F9C2507" w:rsidR="004F5281" w:rsidRDefault="0093076E" w:rsidP="00EC4BF6">
      <w:pPr>
        <w:spacing w:after="0" w:line="276" w:lineRule="auto"/>
        <w:rPr>
          <w:i/>
        </w:rPr>
      </w:pPr>
      <w:r>
        <w:rPr>
          <w:i/>
        </w:rPr>
        <w:t xml:space="preserve">Attendees – Board Members: </w:t>
      </w:r>
      <w:r w:rsidR="00EC4BF6">
        <w:rPr>
          <w:i/>
        </w:rPr>
        <w:t>Charles Bertram</w:t>
      </w:r>
      <w:r>
        <w:rPr>
          <w:i/>
        </w:rPr>
        <w:t>,</w:t>
      </w:r>
      <w:r w:rsidR="00EC4BF6">
        <w:rPr>
          <w:i/>
        </w:rPr>
        <w:t xml:space="preserve"> Doug Carlson, Joe Bove, Joe Dufficy, Robert Lodge, Andy Emerson</w:t>
      </w:r>
      <w:r>
        <w:rPr>
          <w:i/>
        </w:rPr>
        <w:t>, Staff: Gayle Bonneville, Officer Di</w:t>
      </w:r>
      <w:r w:rsidR="006B194D">
        <w:rPr>
          <w:i/>
        </w:rPr>
        <w:t>so</w:t>
      </w:r>
      <w:r>
        <w:rPr>
          <w:i/>
        </w:rPr>
        <w:t>n, Neighbors: Julie, Larry &amp; Jane, Deborah, Linda, Theresa, Adrian, Troya, Justine, and one by phone (unnamed)</w:t>
      </w:r>
    </w:p>
    <w:p w14:paraId="6F6093D8" w14:textId="77777777" w:rsidR="00EC4BF6" w:rsidRPr="006D5F8C" w:rsidRDefault="00EC4BF6" w:rsidP="00EC4BF6">
      <w:pPr>
        <w:spacing w:after="0" w:line="276" w:lineRule="auto"/>
        <w:rPr>
          <w:i/>
        </w:rPr>
      </w:pPr>
    </w:p>
    <w:p w14:paraId="374C50C5" w14:textId="1CDE94E9" w:rsidR="00DC27DC" w:rsidRDefault="0051428A" w:rsidP="00136A30">
      <w:pPr>
        <w:spacing w:after="0" w:line="480" w:lineRule="auto"/>
      </w:pPr>
      <w:r w:rsidRPr="0051428A">
        <w:rPr>
          <w:b/>
        </w:rPr>
        <w:t>Call to Order</w:t>
      </w:r>
      <w:r>
        <w:t xml:space="preserve">: </w:t>
      </w:r>
      <w:r w:rsidR="004C2FEA">
        <w:t xml:space="preserve">Meeting </w:t>
      </w:r>
      <w:r>
        <w:t>was called to order by Board President</w:t>
      </w:r>
      <w:r w:rsidR="00C23B36">
        <w:t xml:space="preserve"> Joe Bove at</w:t>
      </w:r>
      <w:r>
        <w:t xml:space="preserve"> </w:t>
      </w:r>
      <w:r w:rsidR="006D5F8C">
        <w:t>7:0</w:t>
      </w:r>
      <w:r w:rsidR="00EC4BF6">
        <w:t>4</w:t>
      </w:r>
      <w:r w:rsidR="00C23B36">
        <w:t>p</w:t>
      </w:r>
      <w:r w:rsidR="001D76E9">
        <w:t>.</w:t>
      </w:r>
    </w:p>
    <w:p w14:paraId="5BBDCC32" w14:textId="5A2A3E57" w:rsidR="0049574E" w:rsidRDefault="006D5F8C" w:rsidP="0067117B">
      <w:pPr>
        <w:spacing w:after="0" w:line="240" w:lineRule="auto"/>
      </w:pPr>
      <w:r>
        <w:rPr>
          <w:b/>
        </w:rPr>
        <w:t xml:space="preserve">Approval of </w:t>
      </w:r>
      <w:r w:rsidR="005D3394">
        <w:rPr>
          <w:b/>
        </w:rPr>
        <w:t>Agenda:</w:t>
      </w:r>
      <w:r w:rsidR="0093076E">
        <w:rPr>
          <w:b/>
        </w:rPr>
        <w:t xml:space="preserve"> </w:t>
      </w:r>
      <w:r w:rsidR="0093076E">
        <w:rPr>
          <w:bCs/>
        </w:rPr>
        <w:t xml:space="preserve">Add section for officer Dietzen and add Adrian to Open Forum. </w:t>
      </w:r>
      <w:r>
        <w:t xml:space="preserve">Moved </w:t>
      </w:r>
      <w:r w:rsidR="00EC4BF6">
        <w:t xml:space="preserve">by </w:t>
      </w:r>
      <w:r w:rsidR="0093076E">
        <w:t>Charles</w:t>
      </w:r>
      <w:r w:rsidR="00EC4BF6">
        <w:t>, 2</w:t>
      </w:r>
      <w:r w:rsidR="00EC4BF6" w:rsidRPr="00EC4BF6">
        <w:rPr>
          <w:vertAlign w:val="superscript"/>
        </w:rPr>
        <w:t>nd</w:t>
      </w:r>
      <w:r w:rsidR="00EC4BF6">
        <w:t xml:space="preserve"> by </w:t>
      </w:r>
      <w:r w:rsidR="0093076E">
        <w:t>Joe Dufficy. Motion passed unanimously.</w:t>
      </w:r>
    </w:p>
    <w:p w14:paraId="5B94B94B" w14:textId="73954F61" w:rsidR="005D3394" w:rsidRDefault="005D3394" w:rsidP="0067117B">
      <w:pPr>
        <w:spacing w:after="0" w:line="240" w:lineRule="auto"/>
      </w:pPr>
    </w:p>
    <w:p w14:paraId="75BDBB7C" w14:textId="7DD35BC4" w:rsidR="005D3394" w:rsidRDefault="006D5F8C" w:rsidP="00E80552">
      <w:pPr>
        <w:spacing w:after="0" w:line="240" w:lineRule="auto"/>
      </w:pPr>
      <w:r>
        <w:rPr>
          <w:b/>
        </w:rPr>
        <w:t>Approval of</w:t>
      </w:r>
      <w:r w:rsidR="005D3394" w:rsidRPr="0051428A">
        <w:rPr>
          <w:b/>
        </w:rPr>
        <w:t xml:space="preserve"> Minutes</w:t>
      </w:r>
      <w:r>
        <w:t xml:space="preserve">: </w:t>
      </w:r>
      <w:r w:rsidR="0093076E">
        <w:t xml:space="preserve">Add meeting was conducted by Zoom. </w:t>
      </w:r>
      <w:r w:rsidR="00EC4BF6">
        <w:t xml:space="preserve">Moved by </w:t>
      </w:r>
      <w:r w:rsidR="0093076E">
        <w:t>Larry</w:t>
      </w:r>
      <w:r w:rsidR="00EC4BF6">
        <w:t>, 2</w:t>
      </w:r>
      <w:r w:rsidR="00EC4BF6" w:rsidRPr="00EC4BF6">
        <w:rPr>
          <w:vertAlign w:val="superscript"/>
        </w:rPr>
        <w:t>nd</w:t>
      </w:r>
      <w:r w:rsidR="00EC4BF6">
        <w:t xml:space="preserve"> by </w:t>
      </w:r>
      <w:r w:rsidR="0093076E">
        <w:t>Charles. Motion passed unanimously.</w:t>
      </w:r>
    </w:p>
    <w:p w14:paraId="3A8F24B7" w14:textId="77777777" w:rsidR="00E80552" w:rsidRDefault="00E80552" w:rsidP="00E80552">
      <w:pPr>
        <w:spacing w:after="0" w:line="240" w:lineRule="auto"/>
      </w:pPr>
    </w:p>
    <w:p w14:paraId="44A25A62" w14:textId="27095AAE" w:rsidR="00F936A6" w:rsidRDefault="006D5F8C" w:rsidP="006D5F8C">
      <w:r>
        <w:rPr>
          <w:b/>
        </w:rPr>
        <w:t xml:space="preserve">Financial Report: </w:t>
      </w:r>
      <w:r w:rsidR="00EC4BF6">
        <w:t>No financial report was presented, due to being unable to contact the WPCiA accountant.</w:t>
      </w:r>
    </w:p>
    <w:p w14:paraId="23722E41" w14:textId="539E4FDA" w:rsidR="003F2395" w:rsidRPr="00965713" w:rsidRDefault="006354F7" w:rsidP="00965713">
      <w:pPr>
        <w:rPr>
          <w:vertAlign w:val="superscript"/>
        </w:rPr>
      </w:pPr>
      <w:r>
        <w:rPr>
          <w:b/>
        </w:rPr>
        <w:t xml:space="preserve">Police Update: </w:t>
      </w:r>
      <w:r>
        <w:t xml:space="preserve">Eric </w:t>
      </w:r>
      <w:r w:rsidR="005D34F2">
        <w:t>Di</w:t>
      </w:r>
      <w:r w:rsidR="006B194D">
        <w:t>so</w:t>
      </w:r>
      <w:r w:rsidR="0093076E">
        <w:t>n</w:t>
      </w:r>
      <w:r w:rsidR="005D34F2">
        <w:t xml:space="preserve"> </w:t>
      </w:r>
      <w:r>
        <w:t xml:space="preserve">updated the residents </w:t>
      </w:r>
      <w:r w:rsidR="00965713">
        <w:t xml:space="preserve">mentioning </w:t>
      </w:r>
      <w:r w:rsidR="0093076E">
        <w:t>there have been a string of burglaries (3x) and a report of Catalytic Converter theft</w:t>
      </w:r>
      <w:r w:rsidR="00965713">
        <w:t>.</w:t>
      </w:r>
    </w:p>
    <w:p w14:paraId="61F3AD80" w14:textId="317CDEA4" w:rsidR="00C23B36" w:rsidRPr="00965713" w:rsidRDefault="0093076E" w:rsidP="006D5F8C">
      <w:pPr>
        <w:spacing w:after="0" w:line="240" w:lineRule="auto"/>
        <w:rPr>
          <w:bCs/>
        </w:rPr>
      </w:pPr>
      <w:r>
        <w:rPr>
          <w:b/>
        </w:rPr>
        <w:t>Master Gardener</w:t>
      </w:r>
      <w:r w:rsidR="00965713">
        <w:rPr>
          <w:b/>
        </w:rPr>
        <w:t xml:space="preserve">: </w:t>
      </w:r>
      <w:r w:rsidR="00965713">
        <w:rPr>
          <w:bCs/>
        </w:rPr>
        <w:t>The</w:t>
      </w:r>
      <w:r>
        <w:rPr>
          <w:bCs/>
        </w:rPr>
        <w:t xml:space="preserve">resa discussed spring planting and property care. She discussed the time to mow, dealing with crabgrass, it is a good time to plant, further discussion on grass, answered question about mulch from Charles, tree vaccinations, creeping charley, aeration, and explained top soil vs compost. </w:t>
      </w:r>
    </w:p>
    <w:p w14:paraId="46E829CA" w14:textId="77777777" w:rsidR="00DD4CA2" w:rsidRDefault="00DD4CA2" w:rsidP="00DD4CA2">
      <w:pPr>
        <w:spacing w:after="0" w:line="240" w:lineRule="auto"/>
      </w:pPr>
    </w:p>
    <w:p w14:paraId="07F4D78D" w14:textId="761EE44C" w:rsidR="00C23B36" w:rsidRPr="007353F3" w:rsidRDefault="0093076E" w:rsidP="0049574E">
      <w:pPr>
        <w:spacing w:after="0" w:line="240" w:lineRule="auto"/>
        <w:rPr>
          <w:bCs/>
        </w:rPr>
      </w:pPr>
      <w:r>
        <w:rPr>
          <w:b/>
        </w:rPr>
        <w:t>NRP Funds</w:t>
      </w:r>
      <w:r w:rsidR="006354F7">
        <w:rPr>
          <w:b/>
        </w:rPr>
        <w:t xml:space="preserve"> – </w:t>
      </w:r>
      <w:r>
        <w:rPr>
          <w:bCs/>
        </w:rPr>
        <w:t>The NH discussed potential ways to use NRP funds allocated to the NH. Ideas mentioned included plant restoration at Coolidge and Lowry, Fixing the Que Viet parking lot, grants to residents to volunteer for organizations, rental insurance, and neighborhood gardens.</w:t>
      </w:r>
    </w:p>
    <w:p w14:paraId="3758ECB4" w14:textId="77777777" w:rsidR="00732F84" w:rsidRDefault="00732F84" w:rsidP="0049574E">
      <w:pPr>
        <w:spacing w:after="0" w:line="240" w:lineRule="auto"/>
      </w:pPr>
    </w:p>
    <w:p w14:paraId="79A11443" w14:textId="7EB3B9C7" w:rsidR="006354F7" w:rsidRDefault="007353F3" w:rsidP="0043376B">
      <w:pPr>
        <w:spacing w:after="0" w:line="240" w:lineRule="auto"/>
      </w:pPr>
      <w:r>
        <w:rPr>
          <w:b/>
        </w:rPr>
        <w:t>Rain Gardens</w:t>
      </w:r>
      <w:r w:rsidR="006354F7">
        <w:rPr>
          <w:b/>
        </w:rPr>
        <w:t>:</w:t>
      </w:r>
      <w:r w:rsidR="006354F7">
        <w:t xml:space="preserve"> </w:t>
      </w:r>
      <w:r w:rsidR="0093076E">
        <w:t>This is moving forward with Metro Blooms but with a shorter list than previously.</w:t>
      </w:r>
      <w:r w:rsidR="005D34F2">
        <w:t xml:space="preserve"> </w:t>
      </w:r>
    </w:p>
    <w:p w14:paraId="48D6BF8C" w14:textId="64D87B63" w:rsidR="006354F7" w:rsidRDefault="006354F7" w:rsidP="0043376B">
      <w:pPr>
        <w:spacing w:after="0" w:line="240" w:lineRule="auto"/>
      </w:pPr>
    </w:p>
    <w:p w14:paraId="600264F2" w14:textId="307DEA54" w:rsidR="00734F86" w:rsidRPr="00734F86" w:rsidRDefault="00734F86" w:rsidP="0043376B">
      <w:pPr>
        <w:spacing w:after="0" w:line="240" w:lineRule="auto"/>
        <w:rPr>
          <w:bCs/>
        </w:rPr>
      </w:pPr>
      <w:r>
        <w:rPr>
          <w:b/>
        </w:rPr>
        <w:t>Adopt-A-Drain:</w:t>
      </w:r>
      <w:r>
        <w:rPr>
          <w:bCs/>
        </w:rPr>
        <w:t xml:space="preserve"> </w:t>
      </w:r>
      <w:r w:rsidR="0093076E">
        <w:rPr>
          <w:bCs/>
        </w:rPr>
        <w:t>The NE Mpls contest has begun. Reminder to adopt and clean your local drains.</w:t>
      </w:r>
    </w:p>
    <w:p w14:paraId="06AE394A" w14:textId="77777777" w:rsidR="00734F86" w:rsidRDefault="00734F86" w:rsidP="0043376B">
      <w:pPr>
        <w:spacing w:after="0" w:line="240" w:lineRule="auto"/>
      </w:pPr>
    </w:p>
    <w:p w14:paraId="3954B685" w14:textId="68F0DEF3" w:rsidR="006354F7" w:rsidRDefault="0093076E" w:rsidP="0043376B">
      <w:pPr>
        <w:spacing w:after="0" w:line="240" w:lineRule="auto"/>
      </w:pPr>
      <w:r>
        <w:rPr>
          <w:b/>
        </w:rPr>
        <w:t>Fix Up Loans</w:t>
      </w:r>
      <w:r w:rsidR="006354F7">
        <w:rPr>
          <w:b/>
        </w:rPr>
        <w:t xml:space="preserve">: </w:t>
      </w:r>
      <w:r>
        <w:t xml:space="preserve">WPCiA has funds available for NH fix up loans. Contact </w:t>
      </w:r>
      <w:hyperlink r:id="rId5" w:history="1">
        <w:r w:rsidRPr="001B46FA">
          <w:rPr>
            <w:rStyle w:val="Hyperlink"/>
          </w:rPr>
          <w:t>info@windompark.org</w:t>
        </w:r>
      </w:hyperlink>
      <w:r>
        <w:t xml:space="preserve"> for more info.</w:t>
      </w:r>
    </w:p>
    <w:p w14:paraId="5E816BA9" w14:textId="260C294F" w:rsidR="007353F3" w:rsidRDefault="007353F3" w:rsidP="0043376B">
      <w:pPr>
        <w:spacing w:after="0" w:line="240" w:lineRule="auto"/>
      </w:pPr>
    </w:p>
    <w:p w14:paraId="3B99794A" w14:textId="61763932" w:rsidR="007353F3" w:rsidRDefault="007353F3" w:rsidP="0043376B">
      <w:pPr>
        <w:spacing w:after="0" w:line="240" w:lineRule="auto"/>
        <w:rPr>
          <w:bCs/>
        </w:rPr>
      </w:pPr>
      <w:r>
        <w:rPr>
          <w:b/>
        </w:rPr>
        <w:t xml:space="preserve">Neighborhoods 2020: </w:t>
      </w:r>
      <w:r>
        <w:rPr>
          <w:bCs/>
        </w:rPr>
        <w:t>The comment window has been pushed to July 15</w:t>
      </w:r>
      <w:r w:rsidRPr="007353F3">
        <w:rPr>
          <w:bCs/>
          <w:vertAlign w:val="superscript"/>
        </w:rPr>
        <w:t>th</w:t>
      </w:r>
      <w:r>
        <w:rPr>
          <w:bCs/>
        </w:rPr>
        <w:t xml:space="preserve">. </w:t>
      </w:r>
      <w:r w:rsidR="006F1D05">
        <w:rPr>
          <w:bCs/>
        </w:rPr>
        <w:t>Check out the recommendations online and share your comment.</w:t>
      </w:r>
    </w:p>
    <w:p w14:paraId="0F7D13AD" w14:textId="4C688586" w:rsidR="0093076E" w:rsidRDefault="0093076E" w:rsidP="0043376B">
      <w:pPr>
        <w:spacing w:after="0" w:line="240" w:lineRule="auto"/>
        <w:rPr>
          <w:bCs/>
        </w:rPr>
      </w:pPr>
    </w:p>
    <w:p w14:paraId="60D74FED" w14:textId="3C52AE02" w:rsidR="0093076E" w:rsidRPr="0093076E" w:rsidRDefault="0093076E" w:rsidP="0043376B">
      <w:pPr>
        <w:spacing w:after="0" w:line="240" w:lineRule="auto"/>
        <w:rPr>
          <w:bCs/>
        </w:rPr>
      </w:pPr>
      <w:r>
        <w:rPr>
          <w:b/>
        </w:rPr>
        <w:t xml:space="preserve">WPCiA Office: </w:t>
      </w:r>
      <w:r>
        <w:rPr>
          <w:bCs/>
        </w:rPr>
        <w:t xml:space="preserve">The office is currently closed due to Covid-19, but the NH is still working remotely. Contact by email at </w:t>
      </w:r>
      <w:hyperlink r:id="rId6" w:history="1">
        <w:r w:rsidRPr="001B46FA">
          <w:rPr>
            <w:rStyle w:val="Hyperlink"/>
            <w:bCs/>
          </w:rPr>
          <w:t>info@windompark.org</w:t>
        </w:r>
      </w:hyperlink>
      <w:r>
        <w:rPr>
          <w:bCs/>
        </w:rPr>
        <w:t xml:space="preserve"> is best way to get in contact.</w:t>
      </w:r>
    </w:p>
    <w:p w14:paraId="65924E9B" w14:textId="38DE7FA7" w:rsidR="006F1D05" w:rsidRDefault="006F1D05" w:rsidP="0043376B">
      <w:pPr>
        <w:spacing w:after="0" w:line="240" w:lineRule="auto"/>
        <w:rPr>
          <w:bCs/>
        </w:rPr>
      </w:pPr>
    </w:p>
    <w:p w14:paraId="09E2B923" w14:textId="06614790" w:rsidR="006F1D05" w:rsidRPr="006F1D05" w:rsidRDefault="006F1D05" w:rsidP="0043376B">
      <w:pPr>
        <w:spacing w:after="0" w:line="240" w:lineRule="auto"/>
        <w:rPr>
          <w:bCs/>
        </w:rPr>
      </w:pPr>
      <w:r>
        <w:rPr>
          <w:b/>
        </w:rPr>
        <w:t xml:space="preserve">Open Discussion: </w:t>
      </w:r>
      <w:r w:rsidR="0093076E">
        <w:t xml:space="preserve">Adrian, a local resident, asked to discuss sidewalks and the process the city uses. He explained the price of $280/panel, explained the process for selecting sidewalks for replacement – the CoM makes judgement and assesses residents for the repairs through chosen contractor. Goal of the program is to even sidewalks and prevent tripping hazards. There was further discussion between NH residents about the process and options. Joe Bove specifically mentioned the waste associated with removing and relaying concrete when deemed unacceptable. Joe Bove had a conversation going with Kevin Reich about the process and will follow up for more information. </w:t>
      </w:r>
    </w:p>
    <w:p w14:paraId="0CDB928F" w14:textId="5E923923" w:rsidR="00827A55" w:rsidRDefault="00827A55" w:rsidP="0027785E">
      <w:pPr>
        <w:spacing w:after="0" w:line="240" w:lineRule="auto"/>
      </w:pPr>
    </w:p>
    <w:p w14:paraId="05DB3C7A" w14:textId="2B21DF78" w:rsidR="00094B5D" w:rsidRDefault="00136A30" w:rsidP="00094B5D">
      <w:pPr>
        <w:spacing w:line="480" w:lineRule="auto"/>
      </w:pPr>
      <w:r w:rsidRPr="00F66AD9">
        <w:rPr>
          <w:b/>
        </w:rPr>
        <w:t>Adjourn</w:t>
      </w:r>
      <w:r>
        <w:t>: Motion to adjourn meeting</w:t>
      </w:r>
      <w:r w:rsidR="006D5F8C">
        <w:t xml:space="preserve"> at 8:</w:t>
      </w:r>
      <w:r w:rsidR="006F1D05">
        <w:t>08</w:t>
      </w:r>
      <w:r w:rsidR="00C23B36">
        <w:t>p</w:t>
      </w:r>
      <w:r w:rsidR="00BB6BB0">
        <w:t>.</w:t>
      </w:r>
      <w:r>
        <w:t xml:space="preserve"> </w:t>
      </w:r>
      <w:r w:rsidR="00A438FC">
        <w:t xml:space="preserve">motion </w:t>
      </w:r>
      <w:r>
        <w:t xml:space="preserve">passed. </w:t>
      </w:r>
    </w:p>
    <w:p w14:paraId="0B57E6DA" w14:textId="6484452D" w:rsidR="004662A4" w:rsidRDefault="004662A4" w:rsidP="00094B5D">
      <w:pPr>
        <w:spacing w:line="480" w:lineRule="auto"/>
      </w:pPr>
      <w:r>
        <w:t xml:space="preserve">Submitted by: </w:t>
      </w:r>
      <w:r w:rsidR="00C23B36">
        <w:t>Andy Emerson</w:t>
      </w:r>
      <w:r>
        <w:t xml:space="preserve">, secretary                           </w:t>
      </w:r>
    </w:p>
    <w:p w14:paraId="463FFCA1" w14:textId="4808642D" w:rsidR="004662A4" w:rsidRDefault="001D76E9" w:rsidP="004662A4">
      <w:pPr>
        <w:spacing w:after="0"/>
      </w:pPr>
      <w:r>
        <w:lastRenderedPageBreak/>
        <w:t>Approved by</w:t>
      </w:r>
    </w:p>
    <w:p w14:paraId="04F7F316" w14:textId="77777777" w:rsidR="00094B5D" w:rsidRDefault="00094B5D" w:rsidP="004662A4">
      <w:pPr>
        <w:spacing w:after="0"/>
      </w:pPr>
    </w:p>
    <w:p w14:paraId="1FCB989D" w14:textId="281E7F10" w:rsidR="00F7787D" w:rsidRPr="0002102F" w:rsidRDefault="0002102F" w:rsidP="0002102F">
      <w:pPr>
        <w:pStyle w:val="ListParagraph"/>
        <w:numPr>
          <w:ilvl w:val="0"/>
          <w:numId w:val="10"/>
        </w:numPr>
        <w:rPr>
          <w:rFonts w:ascii="Times New Roman" w:eastAsia="Times New Roman" w:hAnsi="Times New Roman" w:cs="Times New Roman"/>
          <w:sz w:val="24"/>
          <w:szCs w:val="24"/>
        </w:rPr>
      </w:pPr>
      <w:r w:rsidRPr="0002102F">
        <w:rPr>
          <w:rFonts w:ascii="Times New Roman" w:eastAsia="Times New Roman" w:hAnsi="Times New Roman" w:cs="Times New Roman"/>
          <w:sz w:val="24"/>
          <w:szCs w:val="24"/>
        </w:rPr>
        <w:tab/>
      </w:r>
      <w:r w:rsidR="004662A4">
        <w:t xml:space="preserve">Date: </w:t>
      </w:r>
      <w:r w:rsidR="0093076E">
        <w:t>6/16</w:t>
      </w:r>
      <w:r>
        <w:t>/20</w:t>
      </w:r>
      <w:r>
        <w:tab/>
      </w:r>
      <w:r w:rsidR="004662A4" w:rsidRPr="00DA447D">
        <w:t xml:space="preserve"> </w:t>
      </w:r>
      <w:r>
        <w:tab/>
      </w:r>
      <w:r w:rsidR="004662A4" w:rsidRPr="00DA447D">
        <w:t xml:space="preserve">    2.</w:t>
      </w:r>
      <w:r>
        <w:tab/>
      </w:r>
      <w:r>
        <w:tab/>
      </w:r>
      <w:r w:rsidR="004662A4" w:rsidRPr="00FC685E">
        <w:t xml:space="preserve">Date: </w:t>
      </w:r>
      <w:r w:rsidR="0093076E">
        <w:t>6/16/20</w:t>
      </w:r>
    </w:p>
    <w:sectPr w:rsidR="00F7787D" w:rsidRPr="0002102F"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02FC7"/>
    <w:multiLevelType w:val="hybridMultilevel"/>
    <w:tmpl w:val="DAD4951C"/>
    <w:lvl w:ilvl="0" w:tplc="FE2C9AF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0"/>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102F"/>
    <w:rsid w:val="00074E07"/>
    <w:rsid w:val="00082C0E"/>
    <w:rsid w:val="000830C2"/>
    <w:rsid w:val="00085100"/>
    <w:rsid w:val="00094B5D"/>
    <w:rsid w:val="000D7C0F"/>
    <w:rsid w:val="000E6142"/>
    <w:rsid w:val="00111B8F"/>
    <w:rsid w:val="00114EFE"/>
    <w:rsid w:val="00127340"/>
    <w:rsid w:val="00136A30"/>
    <w:rsid w:val="00137A90"/>
    <w:rsid w:val="001727D8"/>
    <w:rsid w:val="00176E15"/>
    <w:rsid w:val="0018359F"/>
    <w:rsid w:val="001974ED"/>
    <w:rsid w:val="001B6514"/>
    <w:rsid w:val="001D76E9"/>
    <w:rsid w:val="001E1068"/>
    <w:rsid w:val="001E29ED"/>
    <w:rsid w:val="001F2209"/>
    <w:rsid w:val="00210CF6"/>
    <w:rsid w:val="002272E4"/>
    <w:rsid w:val="00254B89"/>
    <w:rsid w:val="00264C57"/>
    <w:rsid w:val="002705A0"/>
    <w:rsid w:val="00270895"/>
    <w:rsid w:val="00271AB3"/>
    <w:rsid w:val="0027785E"/>
    <w:rsid w:val="00281A7E"/>
    <w:rsid w:val="00282EE0"/>
    <w:rsid w:val="00283617"/>
    <w:rsid w:val="002A3037"/>
    <w:rsid w:val="002B346D"/>
    <w:rsid w:val="002D02E0"/>
    <w:rsid w:val="00302573"/>
    <w:rsid w:val="003161FC"/>
    <w:rsid w:val="0032447F"/>
    <w:rsid w:val="00326C2A"/>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E2012"/>
    <w:rsid w:val="004F497D"/>
    <w:rsid w:val="004F5281"/>
    <w:rsid w:val="00500C95"/>
    <w:rsid w:val="0051428A"/>
    <w:rsid w:val="00522A61"/>
    <w:rsid w:val="005476BF"/>
    <w:rsid w:val="0056558C"/>
    <w:rsid w:val="00566E9A"/>
    <w:rsid w:val="00570A5B"/>
    <w:rsid w:val="005A75B0"/>
    <w:rsid w:val="005C4572"/>
    <w:rsid w:val="005C5C6B"/>
    <w:rsid w:val="005D12DC"/>
    <w:rsid w:val="005D24BB"/>
    <w:rsid w:val="005D3394"/>
    <w:rsid w:val="005D34F2"/>
    <w:rsid w:val="005E4632"/>
    <w:rsid w:val="0062105B"/>
    <w:rsid w:val="00622DE4"/>
    <w:rsid w:val="0062304E"/>
    <w:rsid w:val="006354F7"/>
    <w:rsid w:val="00644B62"/>
    <w:rsid w:val="006521D9"/>
    <w:rsid w:val="0067117B"/>
    <w:rsid w:val="00676A3A"/>
    <w:rsid w:val="006774C0"/>
    <w:rsid w:val="00682433"/>
    <w:rsid w:val="00684418"/>
    <w:rsid w:val="0069394F"/>
    <w:rsid w:val="006A2309"/>
    <w:rsid w:val="006B194D"/>
    <w:rsid w:val="006C5AD2"/>
    <w:rsid w:val="006D5F8C"/>
    <w:rsid w:val="006E0C71"/>
    <w:rsid w:val="006F1D05"/>
    <w:rsid w:val="00723A4D"/>
    <w:rsid w:val="00732F84"/>
    <w:rsid w:val="00734F86"/>
    <w:rsid w:val="007353F3"/>
    <w:rsid w:val="00741958"/>
    <w:rsid w:val="007559E9"/>
    <w:rsid w:val="00764845"/>
    <w:rsid w:val="00807ABA"/>
    <w:rsid w:val="0081685E"/>
    <w:rsid w:val="00827A55"/>
    <w:rsid w:val="008351DD"/>
    <w:rsid w:val="00840F10"/>
    <w:rsid w:val="00843E4D"/>
    <w:rsid w:val="00852297"/>
    <w:rsid w:val="008703A4"/>
    <w:rsid w:val="00875C53"/>
    <w:rsid w:val="00882171"/>
    <w:rsid w:val="00882327"/>
    <w:rsid w:val="00891E53"/>
    <w:rsid w:val="008929E1"/>
    <w:rsid w:val="008A597F"/>
    <w:rsid w:val="008F4341"/>
    <w:rsid w:val="008F4599"/>
    <w:rsid w:val="0091003A"/>
    <w:rsid w:val="009246B0"/>
    <w:rsid w:val="00927967"/>
    <w:rsid w:val="0093076E"/>
    <w:rsid w:val="009410A2"/>
    <w:rsid w:val="00965713"/>
    <w:rsid w:val="0098574A"/>
    <w:rsid w:val="009B5033"/>
    <w:rsid w:val="009D4962"/>
    <w:rsid w:val="009F545F"/>
    <w:rsid w:val="00A04D89"/>
    <w:rsid w:val="00A05807"/>
    <w:rsid w:val="00A20690"/>
    <w:rsid w:val="00A212D5"/>
    <w:rsid w:val="00A438FC"/>
    <w:rsid w:val="00A47B9B"/>
    <w:rsid w:val="00A534C4"/>
    <w:rsid w:val="00A576FE"/>
    <w:rsid w:val="00A741D8"/>
    <w:rsid w:val="00AA4D86"/>
    <w:rsid w:val="00AE2D18"/>
    <w:rsid w:val="00AE5542"/>
    <w:rsid w:val="00AE6140"/>
    <w:rsid w:val="00AF0232"/>
    <w:rsid w:val="00B15FC8"/>
    <w:rsid w:val="00B5198A"/>
    <w:rsid w:val="00B60B26"/>
    <w:rsid w:val="00B6513E"/>
    <w:rsid w:val="00B70FCD"/>
    <w:rsid w:val="00B759A0"/>
    <w:rsid w:val="00B76BF5"/>
    <w:rsid w:val="00BA5CBE"/>
    <w:rsid w:val="00BB0072"/>
    <w:rsid w:val="00BB2C98"/>
    <w:rsid w:val="00BB6BB0"/>
    <w:rsid w:val="00C04800"/>
    <w:rsid w:val="00C076A0"/>
    <w:rsid w:val="00C07D1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A2183"/>
    <w:rsid w:val="00DA6D90"/>
    <w:rsid w:val="00DC27DC"/>
    <w:rsid w:val="00DD4CA2"/>
    <w:rsid w:val="00DE0F9B"/>
    <w:rsid w:val="00E10EFE"/>
    <w:rsid w:val="00E14A28"/>
    <w:rsid w:val="00E33358"/>
    <w:rsid w:val="00E35FE8"/>
    <w:rsid w:val="00E43310"/>
    <w:rsid w:val="00E50F1F"/>
    <w:rsid w:val="00E511B8"/>
    <w:rsid w:val="00E55DE4"/>
    <w:rsid w:val="00E650FA"/>
    <w:rsid w:val="00E667D0"/>
    <w:rsid w:val="00E674AC"/>
    <w:rsid w:val="00E80552"/>
    <w:rsid w:val="00E82523"/>
    <w:rsid w:val="00E96C93"/>
    <w:rsid w:val="00EC344D"/>
    <w:rsid w:val="00EC4BF6"/>
    <w:rsid w:val="00EE45C8"/>
    <w:rsid w:val="00EE7AEA"/>
    <w:rsid w:val="00EF5DE5"/>
    <w:rsid w:val="00F12818"/>
    <w:rsid w:val="00F14872"/>
    <w:rsid w:val="00F173E1"/>
    <w:rsid w:val="00F17BA4"/>
    <w:rsid w:val="00F36953"/>
    <w:rsid w:val="00F5677A"/>
    <w:rsid w:val="00F60439"/>
    <w:rsid w:val="00F65DF0"/>
    <w:rsid w:val="00F7066F"/>
    <w:rsid w:val="00F7271C"/>
    <w:rsid w:val="00F7787D"/>
    <w:rsid w:val="00F9219E"/>
    <w:rsid w:val="00F936A6"/>
    <w:rsid w:val="00FA0923"/>
    <w:rsid w:val="00FA0939"/>
    <w:rsid w:val="00FB0838"/>
    <w:rsid w:val="00FB2D42"/>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 w:type="character" w:styleId="Hyperlink">
    <w:name w:val="Hyperlink"/>
    <w:basedOn w:val="DefaultParagraphFont"/>
    <w:uiPriority w:val="99"/>
    <w:unhideWhenUsed/>
    <w:rsid w:val="0093076E"/>
    <w:rPr>
      <w:color w:val="0563C1" w:themeColor="hyperlink"/>
      <w:u w:val="single"/>
    </w:rPr>
  </w:style>
  <w:style w:type="character" w:styleId="UnresolvedMention">
    <w:name w:val="Unresolved Mention"/>
    <w:basedOn w:val="DefaultParagraphFont"/>
    <w:uiPriority w:val="99"/>
    <w:semiHidden/>
    <w:unhideWhenUsed/>
    <w:rsid w:val="0093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5808">
      <w:bodyDiv w:val="1"/>
      <w:marLeft w:val="0"/>
      <w:marRight w:val="0"/>
      <w:marTop w:val="0"/>
      <w:marBottom w:val="0"/>
      <w:divBdr>
        <w:top w:val="none" w:sz="0" w:space="0" w:color="auto"/>
        <w:left w:val="none" w:sz="0" w:space="0" w:color="auto"/>
        <w:bottom w:val="none" w:sz="0" w:space="0" w:color="auto"/>
        <w:right w:val="none" w:sz="0" w:space="0" w:color="auto"/>
      </w:divBdr>
    </w:div>
    <w:div w:id="1807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ndompark.org" TargetMode="External"/><Relationship Id="rId5" Type="http://schemas.openxmlformats.org/officeDocument/2006/relationships/hyperlink" Target="mailto:info@windom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4</cp:revision>
  <dcterms:created xsi:type="dcterms:W3CDTF">2020-06-16T22:21:00Z</dcterms:created>
  <dcterms:modified xsi:type="dcterms:W3CDTF">2020-07-07T15:07:00Z</dcterms:modified>
</cp:coreProperties>
</file>